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5F5" w:rsidRDefault="001C1505" w:rsidP="000C55F5">
      <w:pPr>
        <w:contextualSpacing/>
        <w:jc w:val="center"/>
        <w:rPr>
          <w:b/>
        </w:rPr>
      </w:pPr>
      <w:r w:rsidRPr="000C55F5">
        <w:rPr>
          <w:b/>
        </w:rPr>
        <w:t>Учебно-методическое обеспечение</w:t>
      </w:r>
      <w:r w:rsidR="000C55F5">
        <w:rPr>
          <w:b/>
        </w:rPr>
        <w:t xml:space="preserve">  </w:t>
      </w:r>
    </w:p>
    <w:p w:rsidR="001C1505" w:rsidRDefault="001C1505" w:rsidP="000C55F5">
      <w:pPr>
        <w:contextualSpacing/>
        <w:jc w:val="center"/>
        <w:rPr>
          <w:b/>
        </w:rPr>
      </w:pPr>
      <w:r w:rsidRPr="000C55F5">
        <w:rPr>
          <w:b/>
        </w:rPr>
        <w:t>для педагога:</w:t>
      </w:r>
    </w:p>
    <w:p w:rsidR="000C55F5" w:rsidRPr="000C55F5" w:rsidRDefault="000C55F5" w:rsidP="000C55F5">
      <w:pPr>
        <w:contextualSpacing/>
        <w:jc w:val="center"/>
        <w:rPr>
          <w:b/>
        </w:rPr>
      </w:pPr>
    </w:p>
    <w:p w:rsidR="001C1505" w:rsidRPr="000C55F5" w:rsidRDefault="001C1505" w:rsidP="001C15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proofErr w:type="spellStart"/>
      <w:r w:rsidRPr="000C55F5">
        <w:rPr>
          <w:rFonts w:ascii="Times New Roman" w:hAnsi="Times New Roman"/>
          <w:bCs/>
          <w:sz w:val="24"/>
          <w:szCs w:val="24"/>
          <w:lang w:val="ru-RU"/>
        </w:rPr>
        <w:t>Л.И.Гайдина</w:t>
      </w:r>
      <w:proofErr w:type="spellEnd"/>
      <w:r w:rsidRPr="000C55F5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Pr="000C55F5">
        <w:rPr>
          <w:rFonts w:ascii="Times New Roman" w:hAnsi="Times New Roman"/>
          <w:bCs/>
          <w:sz w:val="24"/>
          <w:szCs w:val="24"/>
          <w:lang w:val="ru-RU"/>
        </w:rPr>
        <w:t>А.В.Кочергина</w:t>
      </w:r>
      <w:proofErr w:type="spellEnd"/>
      <w:r w:rsidRPr="000C55F5">
        <w:rPr>
          <w:rFonts w:ascii="Times New Roman" w:hAnsi="Times New Roman"/>
          <w:bCs/>
          <w:sz w:val="24"/>
          <w:szCs w:val="24"/>
          <w:lang w:val="ru-RU"/>
        </w:rPr>
        <w:t>. Изучаем «Окружающий мир с увлечением». Дидактический материал, викторины, конкурсы. Москва, ООО «5 за знания», 2007 год.</w:t>
      </w:r>
    </w:p>
    <w:p w:rsidR="001C1505" w:rsidRPr="000C55F5" w:rsidRDefault="001C1505" w:rsidP="001C1505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0C55F5">
        <w:rPr>
          <w:rFonts w:ascii="Times New Roman" w:hAnsi="Times New Roman"/>
          <w:sz w:val="24"/>
          <w:szCs w:val="24"/>
          <w:lang w:val="ru-RU"/>
        </w:rPr>
        <w:t xml:space="preserve">М. Ю. Новицкая, Н. М. </w:t>
      </w:r>
      <w:proofErr w:type="spellStart"/>
      <w:r w:rsidRPr="000C55F5">
        <w:rPr>
          <w:rFonts w:ascii="Times New Roman" w:hAnsi="Times New Roman"/>
          <w:sz w:val="24"/>
          <w:szCs w:val="24"/>
          <w:lang w:val="ru-RU"/>
        </w:rPr>
        <w:t>Белянкова</w:t>
      </w:r>
      <w:proofErr w:type="spellEnd"/>
      <w:r w:rsidRPr="000C55F5">
        <w:rPr>
          <w:rFonts w:ascii="Times New Roman" w:hAnsi="Times New Roman"/>
          <w:sz w:val="24"/>
          <w:szCs w:val="24"/>
          <w:lang w:val="ru-RU"/>
        </w:rPr>
        <w:t xml:space="preserve">, Е. В. </w:t>
      </w:r>
      <w:proofErr w:type="spellStart"/>
      <w:r w:rsidRPr="000C55F5">
        <w:rPr>
          <w:rFonts w:ascii="Times New Roman" w:hAnsi="Times New Roman"/>
          <w:sz w:val="24"/>
          <w:szCs w:val="24"/>
          <w:lang w:val="ru-RU"/>
        </w:rPr>
        <w:t>Мартинкова</w:t>
      </w:r>
      <w:proofErr w:type="spellEnd"/>
      <w:r w:rsidRPr="000C55F5">
        <w:rPr>
          <w:rFonts w:ascii="Times New Roman" w:hAnsi="Times New Roman"/>
          <w:sz w:val="24"/>
          <w:szCs w:val="24"/>
          <w:lang w:val="ru-RU"/>
        </w:rPr>
        <w:t>, Ю. В. Саркисян.</w:t>
      </w:r>
      <w:r w:rsidRPr="000C55F5">
        <w:rPr>
          <w:rFonts w:ascii="Times New Roman" w:hAnsi="Times New Roman"/>
          <w:b/>
          <w:bCs/>
          <w:sz w:val="24"/>
          <w:szCs w:val="24"/>
          <w:lang w:val="ru-RU"/>
        </w:rPr>
        <w:t xml:space="preserve">  </w:t>
      </w:r>
      <w:r w:rsidRPr="000C55F5">
        <w:rPr>
          <w:rFonts w:ascii="Times New Roman" w:hAnsi="Times New Roman"/>
          <w:bCs/>
          <w:sz w:val="24"/>
          <w:szCs w:val="24"/>
          <w:lang w:val="ru-RU"/>
        </w:rPr>
        <w:t>Уроки</w:t>
      </w:r>
      <w:r w:rsidRPr="000C55F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0C55F5">
        <w:rPr>
          <w:rFonts w:ascii="Times New Roman" w:hAnsi="Times New Roman"/>
          <w:sz w:val="24"/>
          <w:szCs w:val="24"/>
          <w:lang w:val="ru-RU"/>
        </w:rPr>
        <w:t>по окружающему миру. 2 класс. Пособие для учителей общеобразовательных учреждений. Москва, «Просвещение», 2009 год.</w:t>
      </w:r>
    </w:p>
    <w:p w:rsidR="001C1505" w:rsidRPr="000C55F5" w:rsidRDefault="001C1505" w:rsidP="001C15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0C55F5">
        <w:rPr>
          <w:rFonts w:ascii="Times New Roman" w:hAnsi="Times New Roman"/>
          <w:sz w:val="24"/>
          <w:szCs w:val="24"/>
          <w:lang w:val="ru-RU"/>
        </w:rPr>
        <w:t>«Перспектива»: Программы для начальной школы. — М.: Просвещение, 201</w:t>
      </w:r>
      <w:r w:rsidR="000C55F5">
        <w:rPr>
          <w:rFonts w:ascii="Times New Roman" w:hAnsi="Times New Roman"/>
          <w:sz w:val="24"/>
          <w:szCs w:val="24"/>
          <w:lang w:val="ru-RU"/>
        </w:rPr>
        <w:t>4</w:t>
      </w:r>
      <w:r w:rsidRPr="000C55F5">
        <w:rPr>
          <w:rFonts w:ascii="Times New Roman" w:hAnsi="Times New Roman"/>
          <w:sz w:val="24"/>
          <w:szCs w:val="24"/>
          <w:lang w:val="ru-RU"/>
        </w:rPr>
        <w:t xml:space="preserve"> год.</w:t>
      </w:r>
    </w:p>
    <w:p w:rsidR="001C1505" w:rsidRPr="000C55F5" w:rsidRDefault="001C1505" w:rsidP="00C6112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1C1505" w:rsidRPr="000C55F5" w:rsidRDefault="001C1505" w:rsidP="001C150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1C1505" w:rsidRPr="000C55F5" w:rsidRDefault="001C1505" w:rsidP="001C1505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C55F5">
        <w:rPr>
          <w:rFonts w:ascii="Times New Roman" w:hAnsi="Times New Roman"/>
          <w:b/>
          <w:sz w:val="24"/>
          <w:szCs w:val="24"/>
          <w:lang w:val="ru-RU"/>
        </w:rPr>
        <w:t>для учащихся:</w:t>
      </w:r>
    </w:p>
    <w:p w:rsidR="001C1505" w:rsidRPr="000C55F5" w:rsidRDefault="001C1505" w:rsidP="001C1505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C1505" w:rsidRPr="000C55F5" w:rsidRDefault="001C1505" w:rsidP="001C150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bCs/>
          <w:sz w:val="24"/>
          <w:szCs w:val="24"/>
          <w:lang w:val="ru-RU"/>
        </w:rPr>
      </w:pPr>
      <w:r w:rsidRPr="000C55F5">
        <w:rPr>
          <w:rFonts w:ascii="Times New Roman" w:hAnsi="Times New Roman"/>
          <w:bCs/>
          <w:sz w:val="24"/>
          <w:szCs w:val="24"/>
          <w:lang w:val="ru-RU"/>
        </w:rPr>
        <w:t>А.А.Плешаков, М.Ю.Новицкая. Рабочая тетрадь «Окружающий мир» в двух частях, Москва, «Просвещение», 201</w:t>
      </w:r>
      <w:r w:rsidR="00C6112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C55F5">
        <w:rPr>
          <w:rFonts w:ascii="Times New Roman" w:hAnsi="Times New Roman"/>
          <w:bCs/>
          <w:sz w:val="24"/>
          <w:szCs w:val="24"/>
          <w:lang w:val="ru-RU"/>
        </w:rPr>
        <w:t xml:space="preserve">год. </w:t>
      </w:r>
    </w:p>
    <w:p w:rsidR="001C1505" w:rsidRPr="000C55F5" w:rsidRDefault="001C1505" w:rsidP="001C150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bCs/>
          <w:sz w:val="24"/>
          <w:szCs w:val="24"/>
          <w:lang w:val="ru-RU"/>
        </w:rPr>
      </w:pPr>
      <w:r w:rsidRPr="000C55F5">
        <w:rPr>
          <w:rFonts w:ascii="Times New Roman" w:hAnsi="Times New Roman"/>
          <w:bCs/>
          <w:sz w:val="24"/>
          <w:szCs w:val="24"/>
          <w:lang w:val="ru-RU"/>
        </w:rPr>
        <w:t>А.А.Плешаков, М.Ю.Новицкая. Учебник в двух частях «Окружающий мир», Москва, «Просвещение», 201</w:t>
      </w:r>
      <w:r w:rsidR="00C6112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bookmarkStart w:id="0" w:name="_GoBack"/>
      <w:bookmarkEnd w:id="0"/>
      <w:r w:rsidRPr="000C55F5">
        <w:rPr>
          <w:rFonts w:ascii="Times New Roman" w:hAnsi="Times New Roman"/>
          <w:bCs/>
          <w:sz w:val="24"/>
          <w:szCs w:val="24"/>
          <w:lang w:val="ru-RU"/>
        </w:rPr>
        <w:t xml:space="preserve"> год.</w:t>
      </w:r>
    </w:p>
    <w:p w:rsidR="001C1505" w:rsidRPr="000C55F5" w:rsidRDefault="001C1505" w:rsidP="001C1505">
      <w:pPr>
        <w:jc w:val="center"/>
        <w:rPr>
          <w:b/>
        </w:rPr>
      </w:pPr>
    </w:p>
    <w:p w:rsidR="001C1505" w:rsidRPr="000C55F5" w:rsidRDefault="001C1505" w:rsidP="001C1505">
      <w:pPr>
        <w:spacing w:before="100" w:beforeAutospacing="1" w:after="100" w:afterAutospacing="1"/>
        <w:contextualSpacing/>
        <w:rPr>
          <w:b/>
          <w:bCs/>
        </w:rPr>
      </w:pPr>
    </w:p>
    <w:p w:rsidR="001C1505" w:rsidRPr="000C55F5" w:rsidRDefault="001C1505" w:rsidP="001C1505">
      <w:pPr>
        <w:spacing w:before="100" w:beforeAutospacing="1" w:after="100" w:afterAutospacing="1"/>
        <w:contextualSpacing/>
        <w:jc w:val="center"/>
        <w:rPr>
          <w:b/>
          <w:bCs/>
        </w:rPr>
      </w:pPr>
      <w:r w:rsidRPr="000C55F5">
        <w:rPr>
          <w:b/>
          <w:bCs/>
        </w:rPr>
        <w:t>Электронно-образовательные ресурсы:</w:t>
      </w:r>
    </w:p>
    <w:p w:rsidR="001C1505" w:rsidRPr="000C55F5" w:rsidRDefault="00C61123" w:rsidP="001C1505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hyperlink r:id="rId6" w:history="1"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nachalka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info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class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2/</w:t>
        </w:r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math</w:t>
        </w:r>
      </w:hyperlink>
    </w:p>
    <w:p w:rsidR="001C1505" w:rsidRPr="000C55F5" w:rsidRDefault="00C61123" w:rsidP="001C1505">
      <w:pPr>
        <w:pStyle w:val="a3"/>
        <w:rPr>
          <w:rFonts w:ascii="Times New Roman" w:hAnsi="Times New Roman"/>
          <w:sz w:val="24"/>
          <w:szCs w:val="24"/>
          <w:lang w:val="ru-RU"/>
        </w:rPr>
      </w:pPr>
      <w:hyperlink r:id="rId7" w:history="1"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samouchka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com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ua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/_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matematika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/2_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klass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1C1505" w:rsidRPr="000C55F5" w:rsidRDefault="00C61123" w:rsidP="001C1505">
      <w:pPr>
        <w:pStyle w:val="a3"/>
        <w:rPr>
          <w:rFonts w:ascii="Times New Roman" w:hAnsi="Times New Roman"/>
          <w:sz w:val="24"/>
          <w:szCs w:val="24"/>
          <w:lang w:val="ru-RU"/>
        </w:rPr>
      </w:pPr>
      <w:hyperlink r:id="rId8" w:history="1"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pedsovet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su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/</w:t>
        </w:r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load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/240</w:t>
        </w:r>
      </w:hyperlink>
    </w:p>
    <w:p w:rsidR="001C1505" w:rsidRPr="000C55F5" w:rsidRDefault="00C61123" w:rsidP="001C1505">
      <w:pPr>
        <w:pStyle w:val="a3"/>
        <w:rPr>
          <w:rFonts w:ascii="Times New Roman" w:hAnsi="Times New Roman"/>
          <w:sz w:val="24"/>
          <w:szCs w:val="24"/>
          <w:lang w:val="ru-RU"/>
        </w:rPr>
      </w:pPr>
      <w:hyperlink r:id="rId9" w:history="1"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http</w:t>
        </w:r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://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nsc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september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ru</w:t>
        </w:r>
        <w:proofErr w:type="spellEnd"/>
        <w:r w:rsidR="001C1505" w:rsidRPr="000C55F5">
          <w:rPr>
            <w:rStyle w:val="a4"/>
            <w:rFonts w:ascii="Times New Roman" w:hAnsi="Times New Roman"/>
            <w:sz w:val="24"/>
            <w:szCs w:val="24"/>
            <w:lang w:val="ru-RU"/>
          </w:rPr>
          <w:t>/2002/12/7.</w:t>
        </w:r>
        <w:proofErr w:type="spellStart"/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htm</w:t>
        </w:r>
        <w:proofErr w:type="spellEnd"/>
      </w:hyperlink>
    </w:p>
    <w:p w:rsidR="001C1505" w:rsidRPr="000C55F5" w:rsidRDefault="00C61123" w:rsidP="001C1505">
      <w:pPr>
        <w:pStyle w:val="a3"/>
        <w:rPr>
          <w:rFonts w:ascii="Times New Roman" w:hAnsi="Times New Roman"/>
          <w:color w:val="0000FF"/>
          <w:sz w:val="24"/>
          <w:szCs w:val="24"/>
        </w:rPr>
      </w:pPr>
      <w:hyperlink r:id="rId10" w:history="1">
        <w:r w:rsidR="001C1505" w:rsidRPr="000C55F5">
          <w:rPr>
            <w:rStyle w:val="a4"/>
            <w:rFonts w:ascii="Times New Roman" w:hAnsi="Times New Roman"/>
            <w:sz w:val="24"/>
            <w:szCs w:val="24"/>
          </w:rPr>
          <w:t>festival@1september.ru</w:t>
        </w:r>
      </w:hyperlink>
      <w:r w:rsidR="001C1505" w:rsidRPr="000C55F5">
        <w:rPr>
          <w:rFonts w:ascii="Times New Roman" w:hAnsi="Times New Roman"/>
          <w:color w:val="0000FF"/>
          <w:sz w:val="24"/>
          <w:szCs w:val="24"/>
        </w:rPr>
        <w:t xml:space="preserve">                </w:t>
      </w:r>
    </w:p>
    <w:p w:rsidR="001C1505" w:rsidRPr="000C55F5" w:rsidRDefault="001C1505" w:rsidP="001C1505">
      <w:pPr>
        <w:pStyle w:val="a3"/>
        <w:rPr>
          <w:rFonts w:ascii="Times New Roman" w:hAnsi="Times New Roman"/>
          <w:color w:val="0000FF"/>
          <w:sz w:val="24"/>
          <w:szCs w:val="24"/>
        </w:rPr>
      </w:pPr>
      <w:r w:rsidRPr="000C55F5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0C55F5">
        <w:rPr>
          <w:rFonts w:ascii="Times New Roman" w:hAnsi="Times New Roman"/>
          <w:color w:val="0000FF"/>
          <w:sz w:val="24"/>
          <w:szCs w:val="24"/>
          <w:u w:val="single"/>
        </w:rPr>
        <w:t>nachalka.ucoz.ru</w:t>
      </w:r>
      <w:r w:rsidRPr="000C55F5">
        <w:rPr>
          <w:rFonts w:ascii="Times New Roman" w:hAnsi="Times New Roman"/>
          <w:color w:val="0000FF"/>
          <w:sz w:val="24"/>
          <w:szCs w:val="24"/>
        </w:rPr>
        <w:t xml:space="preserve">  </w:t>
      </w:r>
    </w:p>
    <w:p w:rsidR="001C1505" w:rsidRPr="000C55F5" w:rsidRDefault="001C1505" w:rsidP="001C1505">
      <w:pPr>
        <w:pStyle w:val="a3"/>
        <w:rPr>
          <w:rFonts w:ascii="Times New Roman" w:hAnsi="Times New Roman"/>
          <w:bCs/>
          <w:color w:val="333333"/>
          <w:sz w:val="24"/>
          <w:szCs w:val="24"/>
        </w:rPr>
      </w:pPr>
      <w:r w:rsidRPr="000C55F5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0C55F5">
        <w:rPr>
          <w:rFonts w:ascii="Times New Roman" w:hAnsi="Times New Roman"/>
          <w:bCs/>
          <w:color w:val="0000FF"/>
          <w:sz w:val="24"/>
          <w:szCs w:val="24"/>
          <w:u w:val="single"/>
        </w:rPr>
        <w:t>openclass.ru</w:t>
      </w:r>
      <w:r w:rsidRPr="000C55F5">
        <w:rPr>
          <w:rFonts w:ascii="Times New Roman" w:hAnsi="Times New Roman"/>
          <w:bCs/>
          <w:color w:val="333333"/>
          <w:sz w:val="24"/>
          <w:szCs w:val="24"/>
        </w:rPr>
        <w:t xml:space="preserve">  </w:t>
      </w:r>
    </w:p>
    <w:p w:rsidR="001C1505" w:rsidRPr="000C55F5" w:rsidRDefault="001C1505" w:rsidP="001C1505">
      <w:pPr>
        <w:pStyle w:val="a3"/>
        <w:rPr>
          <w:rFonts w:ascii="Times New Roman" w:hAnsi="Times New Roman"/>
          <w:color w:val="0000FF"/>
          <w:sz w:val="24"/>
          <w:szCs w:val="24"/>
          <w:u w:val="single"/>
        </w:rPr>
      </w:pPr>
      <w:r w:rsidRPr="000C55F5">
        <w:rPr>
          <w:rFonts w:ascii="Times New Roman" w:hAnsi="Times New Roman"/>
          <w:bCs/>
          <w:color w:val="333333"/>
          <w:sz w:val="24"/>
          <w:szCs w:val="24"/>
        </w:rPr>
        <w:t xml:space="preserve"> </w:t>
      </w:r>
      <w:proofErr w:type="gramStart"/>
      <w:r w:rsidRPr="000C55F5">
        <w:rPr>
          <w:rFonts w:ascii="Times New Roman" w:hAnsi="Times New Roman"/>
          <w:color w:val="0000FF"/>
          <w:sz w:val="24"/>
          <w:szCs w:val="24"/>
          <w:u w:val="single"/>
        </w:rPr>
        <w:t>nach-info.ucoz.ru</w:t>
      </w:r>
      <w:proofErr w:type="gramEnd"/>
      <w:r w:rsidRPr="000C55F5">
        <w:rPr>
          <w:rFonts w:ascii="Times New Roman" w:hAnsi="Times New Roman"/>
          <w:color w:val="0000FF"/>
          <w:sz w:val="24"/>
          <w:szCs w:val="24"/>
          <w:u w:val="single"/>
        </w:rPr>
        <w:t xml:space="preserve">  </w:t>
      </w:r>
    </w:p>
    <w:p w:rsidR="001C1505" w:rsidRPr="000C55F5" w:rsidRDefault="001C1505" w:rsidP="001C1505">
      <w:pPr>
        <w:pStyle w:val="a3"/>
        <w:rPr>
          <w:rFonts w:ascii="Times New Roman" w:hAnsi="Times New Roman"/>
          <w:color w:val="0000FF"/>
          <w:sz w:val="24"/>
          <w:szCs w:val="24"/>
        </w:rPr>
      </w:pPr>
      <w:r w:rsidRPr="000C55F5">
        <w:rPr>
          <w:rStyle w:val="val"/>
          <w:rFonts w:ascii="Times New Roman" w:hAnsi="Times New Roman"/>
          <w:color w:val="0000FF"/>
          <w:sz w:val="24"/>
          <w:szCs w:val="24"/>
        </w:rPr>
        <w:t xml:space="preserve"> proshkolu.ru</w:t>
      </w:r>
    </w:p>
    <w:p w:rsidR="007436B9" w:rsidRPr="000C55F5" w:rsidRDefault="007436B9">
      <w:pPr>
        <w:rPr>
          <w:lang w:val="en-US"/>
        </w:rPr>
      </w:pPr>
    </w:p>
    <w:sectPr w:rsidR="007436B9" w:rsidRPr="000C55F5" w:rsidSect="00743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1505"/>
    <w:rsid w:val="000C55F5"/>
    <w:rsid w:val="001C1505"/>
    <w:rsid w:val="00556601"/>
    <w:rsid w:val="007436B9"/>
    <w:rsid w:val="00C6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5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1C1505"/>
    <w:rPr>
      <w:color w:val="0000FF"/>
      <w:u w:val="single"/>
    </w:rPr>
  </w:style>
  <w:style w:type="character" w:customStyle="1" w:styleId="val">
    <w:name w:val="val"/>
    <w:basedOn w:val="a0"/>
    <w:rsid w:val="001C15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24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amouchka.com.ua/_matematika/2_klas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chalka.info/class2/mat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estival@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c.1september.ru/2002/12/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</cp:revision>
  <cp:lastPrinted>2014-09-21T07:31:00Z</cp:lastPrinted>
  <dcterms:created xsi:type="dcterms:W3CDTF">2012-05-04T17:02:00Z</dcterms:created>
  <dcterms:modified xsi:type="dcterms:W3CDTF">2015-08-26T06:33:00Z</dcterms:modified>
</cp:coreProperties>
</file>